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3C" w:rsidRPr="00D22331" w:rsidRDefault="00322DC5">
      <w:pPr>
        <w:rPr>
          <w:lang w:val="ru-RU"/>
        </w:rPr>
        <w:sectPr w:rsidR="00BF7F3C" w:rsidRPr="00D22331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3859025"/>
      <w:r>
        <w:rPr>
          <w:noProof/>
          <w:lang w:val="ru-RU" w:eastAsia="ru-RU"/>
        </w:rPr>
        <w:drawing>
          <wp:inline distT="0" distB="0" distL="0" distR="0">
            <wp:extent cx="6294258" cy="8649850"/>
            <wp:effectExtent l="19050" t="0" r="0" b="0"/>
            <wp:docPr id="1" name="Рисунок 1" descr="E:\2023-09-2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-09-26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380" cy="864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F3C" w:rsidRPr="00D22331" w:rsidRDefault="00D22331">
      <w:pPr>
        <w:spacing w:after="0" w:line="264" w:lineRule="auto"/>
        <w:ind w:left="120"/>
        <w:jc w:val="both"/>
        <w:rPr>
          <w:lang w:val="ru-RU"/>
        </w:rPr>
      </w:pPr>
      <w:bookmarkStart w:id="1" w:name="block-3859026"/>
      <w:bookmarkEnd w:id="0"/>
      <w:r w:rsidRPr="00D2233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D2233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D223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2233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F7F3C" w:rsidRPr="00D22331" w:rsidRDefault="00BF7F3C">
      <w:pPr>
        <w:spacing w:after="0" w:line="264" w:lineRule="auto"/>
        <w:ind w:left="120"/>
        <w:jc w:val="both"/>
        <w:rPr>
          <w:lang w:val="ru-RU"/>
        </w:rPr>
      </w:pPr>
    </w:p>
    <w:p w:rsidR="00BF7F3C" w:rsidRPr="00D22331" w:rsidRDefault="00D22331">
      <w:pPr>
        <w:spacing w:after="0" w:line="264" w:lineRule="auto"/>
        <w:ind w:left="120"/>
        <w:jc w:val="both"/>
        <w:rPr>
          <w:lang w:val="ru-RU"/>
        </w:rPr>
      </w:pPr>
      <w:bookmarkStart w:id="3" w:name="_Toc118726582"/>
      <w:bookmarkEnd w:id="3"/>
      <w:r w:rsidRPr="00D2233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BF7F3C" w:rsidRPr="00D22331" w:rsidRDefault="00BF7F3C">
      <w:pPr>
        <w:spacing w:after="0" w:line="264" w:lineRule="auto"/>
        <w:ind w:left="120"/>
        <w:jc w:val="both"/>
        <w:rPr>
          <w:lang w:val="ru-RU"/>
        </w:rPr>
      </w:pP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spellStart"/>
      <w:proofErr w:type="gramStart"/>
      <w:r w:rsidRPr="00D22331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D22331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</w:t>
      </w:r>
      <w:proofErr w:type="spellStart"/>
      <w:r w:rsidRPr="00D22331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D22331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D223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D22331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D22331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D223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D22331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D22331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D22331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D22331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D22331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BF7F3C" w:rsidRPr="00D22331" w:rsidRDefault="00BF7F3C">
      <w:pPr>
        <w:spacing w:after="0" w:line="264" w:lineRule="auto"/>
        <w:ind w:left="120"/>
        <w:jc w:val="both"/>
        <w:rPr>
          <w:lang w:val="ru-RU"/>
        </w:rPr>
      </w:pPr>
    </w:p>
    <w:p w:rsidR="00BF7F3C" w:rsidRPr="00D22331" w:rsidRDefault="00D22331">
      <w:pPr>
        <w:spacing w:after="0" w:line="264" w:lineRule="auto"/>
        <w:ind w:left="120"/>
        <w:jc w:val="both"/>
        <w:rPr>
          <w:lang w:val="ru-RU"/>
        </w:rPr>
      </w:pPr>
      <w:bookmarkStart w:id="4" w:name="_Toc118726583"/>
      <w:bookmarkEnd w:id="4"/>
      <w:r w:rsidRPr="00D22331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BF7F3C" w:rsidRPr="00D22331" w:rsidRDefault="00BF7F3C">
      <w:pPr>
        <w:spacing w:after="0" w:line="264" w:lineRule="auto"/>
        <w:ind w:left="120"/>
        <w:jc w:val="both"/>
        <w:rPr>
          <w:lang w:val="ru-RU"/>
        </w:rPr>
      </w:pPr>
    </w:p>
    <w:p w:rsidR="00BF7F3C" w:rsidRPr="00D22331" w:rsidRDefault="00D22331">
      <w:pPr>
        <w:spacing w:after="0" w:line="264" w:lineRule="auto"/>
        <w:ind w:left="12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BF7F3C" w:rsidRPr="00D22331" w:rsidRDefault="00BF7F3C">
      <w:pPr>
        <w:rPr>
          <w:lang w:val="ru-RU"/>
        </w:rPr>
        <w:sectPr w:rsidR="00BF7F3C" w:rsidRPr="00D22331">
          <w:pgSz w:w="11906" w:h="16383"/>
          <w:pgMar w:top="1134" w:right="850" w:bottom="1134" w:left="1701" w:header="720" w:footer="720" w:gutter="0"/>
          <w:cols w:space="720"/>
        </w:sectPr>
      </w:pPr>
    </w:p>
    <w:p w:rsidR="00BF7F3C" w:rsidRPr="00D22331" w:rsidRDefault="00D22331">
      <w:pPr>
        <w:spacing w:after="0" w:line="264" w:lineRule="auto"/>
        <w:ind w:left="120"/>
        <w:jc w:val="both"/>
        <w:rPr>
          <w:lang w:val="ru-RU"/>
        </w:rPr>
      </w:pPr>
      <w:bookmarkStart w:id="5" w:name="block-3859030"/>
      <w:bookmarkEnd w:id="1"/>
      <w:r w:rsidRPr="00D2233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BF7F3C" w:rsidRPr="00D22331" w:rsidRDefault="00BF7F3C">
      <w:pPr>
        <w:spacing w:after="0" w:line="264" w:lineRule="auto"/>
        <w:ind w:left="120"/>
        <w:jc w:val="both"/>
        <w:rPr>
          <w:lang w:val="ru-RU"/>
        </w:rPr>
      </w:pPr>
    </w:p>
    <w:p w:rsidR="00BF7F3C" w:rsidRPr="00D22331" w:rsidRDefault="00D22331">
      <w:pPr>
        <w:spacing w:after="0" w:line="264" w:lineRule="auto"/>
        <w:ind w:left="120"/>
        <w:jc w:val="both"/>
        <w:rPr>
          <w:lang w:val="ru-RU"/>
        </w:rPr>
      </w:pPr>
      <w:bookmarkStart w:id="6" w:name="_Toc118726588"/>
      <w:bookmarkEnd w:id="6"/>
      <w:r w:rsidRPr="00D2233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F7F3C" w:rsidRPr="00D22331" w:rsidRDefault="00BF7F3C">
      <w:pPr>
        <w:spacing w:after="0" w:line="264" w:lineRule="auto"/>
        <w:ind w:left="120"/>
        <w:jc w:val="both"/>
        <w:rPr>
          <w:lang w:val="ru-RU"/>
        </w:rPr>
      </w:pP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D22331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D22331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22331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</w:t>
      </w:r>
      <w:proofErr w:type="spellStart"/>
      <w:r w:rsidRPr="00D22331">
        <w:rPr>
          <w:rFonts w:ascii="Times New Roman" w:hAnsi="Times New Roman"/>
          <w:color w:val="000000"/>
          <w:sz w:val="28"/>
          <w:lang w:val="ru-RU"/>
        </w:rPr>
        <w:t>Эйлера―Венна</w:t>
      </w:r>
      <w:proofErr w:type="spellEnd"/>
      <w:r w:rsidRPr="00D22331">
        <w:rPr>
          <w:rFonts w:ascii="Times New Roman" w:hAnsi="Times New Roman"/>
          <w:color w:val="000000"/>
          <w:sz w:val="28"/>
          <w:lang w:val="ru-RU"/>
        </w:rPr>
        <w:t xml:space="preserve">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BF7F3C" w:rsidRPr="00D22331" w:rsidRDefault="00BF7F3C">
      <w:pPr>
        <w:spacing w:after="0" w:line="264" w:lineRule="auto"/>
        <w:ind w:left="120"/>
        <w:jc w:val="both"/>
        <w:rPr>
          <w:lang w:val="ru-RU"/>
        </w:rPr>
      </w:pPr>
    </w:p>
    <w:p w:rsidR="00BF7F3C" w:rsidRPr="00D22331" w:rsidRDefault="00D22331">
      <w:pPr>
        <w:spacing w:after="0" w:line="264" w:lineRule="auto"/>
        <w:ind w:left="120"/>
        <w:jc w:val="both"/>
        <w:rPr>
          <w:lang w:val="ru-RU"/>
        </w:rPr>
      </w:pPr>
      <w:r w:rsidRPr="00D2233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F7F3C" w:rsidRPr="00D22331" w:rsidRDefault="00BF7F3C">
      <w:pPr>
        <w:spacing w:after="0" w:line="264" w:lineRule="auto"/>
        <w:ind w:left="120"/>
        <w:jc w:val="both"/>
        <w:rPr>
          <w:lang w:val="ru-RU"/>
        </w:rPr>
      </w:pP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D22331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D22331">
        <w:rPr>
          <w:rFonts w:ascii="Times New Roman" w:hAnsi="Times New Roman"/>
          <w:color w:val="000000"/>
          <w:sz w:val="28"/>
          <w:lang w:val="ru-RU"/>
        </w:rPr>
        <w:t>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 xml:space="preserve">Интеграл, его геометрический и физический смысл. Вычисление интеграла по формуле </w:t>
      </w:r>
      <w:proofErr w:type="spellStart"/>
      <w:r w:rsidRPr="00D22331">
        <w:rPr>
          <w:rFonts w:ascii="Times New Roman" w:hAnsi="Times New Roman"/>
          <w:color w:val="000000"/>
          <w:sz w:val="28"/>
          <w:lang w:val="ru-RU"/>
        </w:rPr>
        <w:t>Ньютона―Лейбница</w:t>
      </w:r>
      <w:proofErr w:type="spellEnd"/>
      <w:r w:rsidRPr="00D22331">
        <w:rPr>
          <w:rFonts w:ascii="Times New Roman" w:hAnsi="Times New Roman"/>
          <w:color w:val="000000"/>
          <w:sz w:val="28"/>
          <w:lang w:val="ru-RU"/>
        </w:rPr>
        <w:t>.</w:t>
      </w:r>
    </w:p>
    <w:p w:rsidR="00BF7F3C" w:rsidRPr="00D22331" w:rsidRDefault="00BF7F3C">
      <w:pPr>
        <w:rPr>
          <w:lang w:val="ru-RU"/>
        </w:rPr>
        <w:sectPr w:rsidR="00BF7F3C" w:rsidRPr="00D22331">
          <w:pgSz w:w="11906" w:h="16383"/>
          <w:pgMar w:top="1134" w:right="850" w:bottom="1134" w:left="1701" w:header="720" w:footer="720" w:gutter="0"/>
          <w:cols w:space="720"/>
        </w:sectPr>
      </w:pPr>
    </w:p>
    <w:p w:rsidR="00BF7F3C" w:rsidRPr="00D22331" w:rsidRDefault="00D22331">
      <w:pPr>
        <w:spacing w:after="0" w:line="264" w:lineRule="auto"/>
        <w:ind w:left="120"/>
        <w:jc w:val="both"/>
        <w:rPr>
          <w:lang w:val="ru-RU"/>
        </w:rPr>
      </w:pPr>
      <w:bookmarkStart w:id="7" w:name="block-3859031"/>
      <w:bookmarkEnd w:id="5"/>
      <w:r w:rsidRPr="00D2233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BF7F3C" w:rsidRPr="00D22331" w:rsidRDefault="00BF7F3C">
      <w:pPr>
        <w:spacing w:after="0" w:line="264" w:lineRule="auto"/>
        <w:ind w:left="120"/>
        <w:jc w:val="both"/>
        <w:rPr>
          <w:lang w:val="ru-RU"/>
        </w:rPr>
      </w:pP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D2233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D22331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BF7F3C" w:rsidRPr="00D22331" w:rsidRDefault="00BF7F3C">
      <w:pPr>
        <w:spacing w:after="0" w:line="264" w:lineRule="auto"/>
        <w:ind w:left="120"/>
        <w:jc w:val="both"/>
        <w:rPr>
          <w:lang w:val="ru-RU"/>
        </w:rPr>
      </w:pPr>
    </w:p>
    <w:p w:rsidR="00BF7F3C" w:rsidRPr="00D22331" w:rsidRDefault="00D22331">
      <w:pPr>
        <w:spacing w:after="0" w:line="264" w:lineRule="auto"/>
        <w:ind w:left="120"/>
        <w:jc w:val="both"/>
        <w:rPr>
          <w:lang w:val="ru-RU"/>
        </w:rPr>
      </w:pPr>
      <w:r w:rsidRPr="00D2233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F7F3C" w:rsidRPr="00D22331" w:rsidRDefault="00BF7F3C">
      <w:pPr>
        <w:spacing w:after="0" w:line="264" w:lineRule="auto"/>
        <w:ind w:left="120"/>
        <w:jc w:val="both"/>
        <w:rPr>
          <w:lang w:val="ru-RU"/>
        </w:rPr>
      </w:pP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bookmarkStart w:id="8" w:name="_Toc73394992"/>
      <w:bookmarkEnd w:id="8"/>
      <w:r w:rsidRPr="00D22331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233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22331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BF7F3C" w:rsidRPr="00D22331" w:rsidRDefault="00D22331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D2233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22331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D2233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2233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233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22331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2331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233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22331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233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2233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BF7F3C" w:rsidRPr="00D22331" w:rsidRDefault="00BF7F3C">
      <w:pPr>
        <w:spacing w:after="0" w:line="264" w:lineRule="auto"/>
        <w:ind w:left="120"/>
        <w:jc w:val="both"/>
        <w:rPr>
          <w:lang w:val="ru-RU"/>
        </w:rPr>
      </w:pPr>
    </w:p>
    <w:p w:rsidR="00BF7F3C" w:rsidRPr="00D22331" w:rsidRDefault="00D22331">
      <w:pPr>
        <w:spacing w:after="0" w:line="264" w:lineRule="auto"/>
        <w:ind w:left="120"/>
        <w:jc w:val="both"/>
        <w:rPr>
          <w:lang w:val="ru-RU"/>
        </w:rPr>
      </w:pPr>
      <w:bookmarkStart w:id="9" w:name="_Toc118726579"/>
      <w:bookmarkEnd w:id="9"/>
      <w:r w:rsidRPr="00D2233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F7F3C" w:rsidRPr="00D22331" w:rsidRDefault="00BF7F3C">
      <w:pPr>
        <w:spacing w:after="0" w:line="264" w:lineRule="auto"/>
        <w:ind w:left="120"/>
        <w:jc w:val="both"/>
        <w:rPr>
          <w:lang w:val="ru-RU"/>
        </w:rPr>
      </w:pP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233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22331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D2233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D22331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2233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2233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D22331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D22331">
        <w:rPr>
          <w:rFonts w:ascii="Times New Roman" w:hAnsi="Times New Roman"/>
          <w:color w:val="000000"/>
          <w:sz w:val="28"/>
          <w:lang w:val="ru-RU"/>
        </w:rPr>
        <w:t>.</w:t>
      </w:r>
    </w:p>
    <w:p w:rsidR="00BF7F3C" w:rsidRDefault="00D2233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F7F3C" w:rsidRPr="00D22331" w:rsidRDefault="00D223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BF7F3C" w:rsidRPr="00D22331" w:rsidRDefault="00D223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BF7F3C" w:rsidRPr="00D22331" w:rsidRDefault="00D223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BF7F3C" w:rsidRPr="00D22331" w:rsidRDefault="00D223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F7F3C" w:rsidRPr="00D22331" w:rsidRDefault="00D223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BF7F3C" w:rsidRPr="00D22331" w:rsidRDefault="00D223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F7F3C" w:rsidRDefault="00D2233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F7F3C" w:rsidRPr="00D22331" w:rsidRDefault="00D223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F7F3C" w:rsidRPr="00D22331" w:rsidRDefault="00D223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F7F3C" w:rsidRPr="00D22331" w:rsidRDefault="00D223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F7F3C" w:rsidRPr="00D22331" w:rsidRDefault="00D223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F7F3C" w:rsidRDefault="00D2233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F7F3C" w:rsidRPr="00D22331" w:rsidRDefault="00D223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BF7F3C" w:rsidRPr="00D22331" w:rsidRDefault="00D223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F7F3C" w:rsidRPr="00D22331" w:rsidRDefault="00D223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BF7F3C" w:rsidRPr="00D22331" w:rsidRDefault="00D223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2233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22331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D22331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BF7F3C" w:rsidRDefault="00D2233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F7F3C" w:rsidRPr="00D22331" w:rsidRDefault="00D223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F7F3C" w:rsidRPr="00D22331" w:rsidRDefault="00D223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F7F3C" w:rsidRPr="00D22331" w:rsidRDefault="00D223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BF7F3C" w:rsidRDefault="00D2233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F7F3C" w:rsidRPr="00D22331" w:rsidRDefault="00D223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BF7F3C" w:rsidRPr="00D22331" w:rsidRDefault="00D223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2233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22331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D22331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D22331">
        <w:rPr>
          <w:rFonts w:ascii="Times New Roman" w:hAnsi="Times New Roman"/>
          <w:color w:val="000000"/>
          <w:sz w:val="28"/>
          <w:lang w:val="ru-RU"/>
        </w:rPr>
        <w:t>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F7F3C" w:rsidRDefault="00D2233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F7F3C" w:rsidRPr="00D22331" w:rsidRDefault="00D223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BF7F3C" w:rsidRPr="00D22331" w:rsidRDefault="00D223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F7F3C" w:rsidRPr="00D22331" w:rsidRDefault="00D223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D2233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22331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BF7F3C" w:rsidRPr="00D22331" w:rsidRDefault="00BF7F3C">
      <w:pPr>
        <w:spacing w:after="0" w:line="264" w:lineRule="auto"/>
        <w:ind w:left="120"/>
        <w:jc w:val="both"/>
        <w:rPr>
          <w:lang w:val="ru-RU"/>
        </w:rPr>
      </w:pPr>
    </w:p>
    <w:p w:rsidR="00BF7F3C" w:rsidRPr="00D22331" w:rsidRDefault="00D22331">
      <w:pPr>
        <w:spacing w:after="0" w:line="264" w:lineRule="auto"/>
        <w:ind w:left="120"/>
        <w:jc w:val="both"/>
        <w:rPr>
          <w:lang w:val="ru-RU"/>
        </w:rPr>
      </w:pPr>
      <w:r w:rsidRPr="00D2233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F7F3C" w:rsidRPr="00D22331" w:rsidRDefault="00BF7F3C">
      <w:pPr>
        <w:spacing w:after="0" w:line="264" w:lineRule="auto"/>
        <w:ind w:left="120"/>
        <w:jc w:val="both"/>
        <w:rPr>
          <w:lang w:val="ru-RU"/>
        </w:rPr>
      </w:pP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BF7F3C" w:rsidRPr="00D22331" w:rsidRDefault="00BF7F3C">
      <w:pPr>
        <w:spacing w:after="0" w:line="264" w:lineRule="auto"/>
        <w:ind w:left="120"/>
        <w:jc w:val="both"/>
        <w:rPr>
          <w:lang w:val="ru-RU"/>
        </w:rPr>
      </w:pPr>
    </w:p>
    <w:p w:rsidR="00BF7F3C" w:rsidRPr="00D22331" w:rsidRDefault="00D22331">
      <w:pPr>
        <w:spacing w:after="0" w:line="264" w:lineRule="auto"/>
        <w:ind w:left="120"/>
        <w:jc w:val="both"/>
        <w:rPr>
          <w:lang w:val="ru-RU"/>
        </w:rPr>
      </w:pPr>
      <w:bookmarkStart w:id="10" w:name="_Toc118726585"/>
      <w:bookmarkEnd w:id="10"/>
      <w:r w:rsidRPr="00D2233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F7F3C" w:rsidRPr="00D22331" w:rsidRDefault="00BF7F3C">
      <w:pPr>
        <w:spacing w:after="0" w:line="264" w:lineRule="auto"/>
        <w:ind w:left="120"/>
        <w:jc w:val="both"/>
        <w:rPr>
          <w:lang w:val="ru-RU"/>
        </w:rPr>
      </w:pP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2331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BF7F3C" w:rsidRPr="00D22331" w:rsidRDefault="00BF7F3C">
      <w:pPr>
        <w:spacing w:after="0" w:line="264" w:lineRule="auto"/>
        <w:ind w:left="120"/>
        <w:jc w:val="both"/>
        <w:rPr>
          <w:lang w:val="ru-RU"/>
        </w:rPr>
      </w:pPr>
    </w:p>
    <w:p w:rsidR="00BF7F3C" w:rsidRPr="00D22331" w:rsidRDefault="00D22331">
      <w:pPr>
        <w:spacing w:after="0" w:line="264" w:lineRule="auto"/>
        <w:ind w:left="120"/>
        <w:jc w:val="both"/>
        <w:rPr>
          <w:lang w:val="ru-RU"/>
        </w:rPr>
      </w:pPr>
      <w:bookmarkStart w:id="11" w:name="_Toc118726586"/>
      <w:bookmarkEnd w:id="11"/>
      <w:r w:rsidRPr="00D2233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F7F3C" w:rsidRPr="00D22331" w:rsidRDefault="00BF7F3C">
      <w:pPr>
        <w:spacing w:after="0" w:line="264" w:lineRule="auto"/>
        <w:ind w:left="120"/>
        <w:jc w:val="both"/>
        <w:rPr>
          <w:lang w:val="ru-RU"/>
        </w:rPr>
      </w:pP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D22331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D22331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D22331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D22331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D22331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BF7F3C" w:rsidRPr="00D22331" w:rsidRDefault="00D22331">
      <w:pPr>
        <w:spacing w:after="0" w:line="264" w:lineRule="auto"/>
        <w:ind w:firstLine="600"/>
        <w:jc w:val="both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BF7F3C" w:rsidRPr="00D22331" w:rsidRDefault="00BF7F3C">
      <w:pPr>
        <w:rPr>
          <w:lang w:val="ru-RU"/>
        </w:rPr>
        <w:sectPr w:rsidR="00BF7F3C" w:rsidRPr="00D22331">
          <w:pgSz w:w="11906" w:h="16383"/>
          <w:pgMar w:top="1134" w:right="850" w:bottom="1134" w:left="1701" w:header="720" w:footer="720" w:gutter="0"/>
          <w:cols w:space="720"/>
        </w:sectPr>
      </w:pPr>
    </w:p>
    <w:p w:rsidR="00BF7F3C" w:rsidRDefault="00D22331">
      <w:pPr>
        <w:spacing w:after="0"/>
        <w:ind w:left="120"/>
      </w:pPr>
      <w:bookmarkStart w:id="12" w:name="block-3859027"/>
      <w:bookmarkEnd w:id="7"/>
      <w:r w:rsidRPr="00D223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F7F3C" w:rsidRDefault="00D223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4"/>
        <w:gridCol w:w="3768"/>
        <w:gridCol w:w="879"/>
        <w:gridCol w:w="1693"/>
        <w:gridCol w:w="1756"/>
        <w:gridCol w:w="5300"/>
      </w:tblGrid>
      <w:tr w:rsidR="00BF7F3C">
        <w:trPr>
          <w:trHeight w:val="144"/>
          <w:tblCellSpacing w:w="20" w:type="nil"/>
        </w:trPr>
        <w:tc>
          <w:tcPr>
            <w:tcW w:w="3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7F3C" w:rsidRDefault="00BF7F3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7F3C" w:rsidRDefault="00BF7F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F3C" w:rsidRDefault="00BF7F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F3C" w:rsidRDefault="00BF7F3C"/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7F3C" w:rsidRDefault="00BF7F3C">
            <w:pPr>
              <w:spacing w:after="0"/>
              <w:ind w:left="135"/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7F3C" w:rsidRDefault="00BF7F3C">
            <w:pPr>
              <w:spacing w:after="0"/>
              <w:ind w:left="135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7F3C" w:rsidRDefault="00BF7F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F3C" w:rsidRDefault="00BF7F3C"/>
        </w:tc>
      </w:tr>
      <w:tr w:rsidR="00BF7F3C" w:rsidRPr="00322DC5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numPr>
                <w:ilvl w:val="0"/>
                <w:numId w:val="7"/>
              </w:numPr>
              <w:spacing w:after="0"/>
              <w:rPr>
                <w:lang w:val="ru-RU"/>
              </w:rPr>
            </w:pPr>
            <w:proofErr w:type="spellStart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neravenstva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sistemy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neravenstv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9125/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reshenie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ratcionalnykh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neravenstv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metodom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intervalov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-9128</w:t>
              </w:r>
            </w:hyperlink>
          </w:p>
          <w:p w:rsidR="00BF7F3C" w:rsidRPr="00D22331" w:rsidRDefault="00D22331">
            <w:pPr>
              <w:numPr>
                <w:ilvl w:val="0"/>
                <w:numId w:val="7"/>
              </w:numPr>
              <w:spacing w:after="0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/4730/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/149073/</w:t>
              </w:r>
            </w:hyperlink>
          </w:p>
        </w:tc>
      </w:tr>
      <w:tr w:rsidR="00BF7F3C" w:rsidRPr="00322DC5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numPr>
                <w:ilvl w:val="0"/>
                <w:numId w:val="8"/>
              </w:numPr>
              <w:spacing w:after="0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BF7F3C" w:rsidRPr="00D22331" w:rsidRDefault="00D22331">
            <w:pPr>
              <w:numPr>
                <w:ilvl w:val="0"/>
                <w:numId w:val="8"/>
              </w:numPr>
              <w:spacing w:after="0"/>
              <w:rPr>
                <w:lang w:val="ru-RU"/>
              </w:rPr>
            </w:pPr>
            <w:proofErr w:type="spellStart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stepeni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ratcionalnympokazatelem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korni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stepennye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funktcii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-11016/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svoistva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stepennykh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funktcii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ikh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grafiki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9158/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38-25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9-4536-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</w:hyperlink>
          </w:p>
        </w:tc>
      </w:tr>
      <w:tr w:rsidR="00BF7F3C" w:rsidRPr="00322DC5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numPr>
                <w:ilvl w:val="0"/>
                <w:numId w:val="9"/>
              </w:numPr>
              <w:spacing w:after="0"/>
              <w:rPr>
                <w:lang w:val="ru-RU"/>
              </w:rPr>
            </w:pPr>
            <w:proofErr w:type="spellStart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stepeni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ratcionalnympokazatelem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korni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stepennye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funktcii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-11016/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svoistva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kornia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stepeni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preobrazovanieirratcionalnykh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vyrazhenii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-11531</w:t>
              </w:r>
            </w:hyperlink>
          </w:p>
          <w:p w:rsidR="00BF7F3C" w:rsidRPr="00D22331" w:rsidRDefault="00D22331">
            <w:pPr>
              <w:numPr>
                <w:ilvl w:val="0"/>
                <w:numId w:val="9"/>
              </w:numPr>
              <w:spacing w:after="0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F7F3C" w:rsidRPr="00322DC5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22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  <w:proofErr w:type="spellStart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trigonometricheskie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uravneniia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9145/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metody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ispolzuemye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dlia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resheniia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trigonometricheskikh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uravnenii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-9134/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784-3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dde</w:t>
              </w:r>
              <w:proofErr w:type="spellEnd"/>
            </w:hyperlink>
          </w:p>
          <w:p w:rsidR="00BF7F3C" w:rsidRPr="00D22331" w:rsidRDefault="00D22331">
            <w:pPr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F7F3C" w:rsidRPr="00322DC5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numPr>
                <w:ilvl w:val="0"/>
                <w:numId w:val="11"/>
              </w:numPr>
              <w:spacing w:after="0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BF7F3C" w:rsidRPr="00D22331" w:rsidRDefault="00D22331">
            <w:pPr>
              <w:numPr>
                <w:ilvl w:val="0"/>
                <w:numId w:val="11"/>
              </w:numPr>
              <w:spacing w:after="0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/5223/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/326716/</w:t>
              </w:r>
            </w:hyperlink>
          </w:p>
        </w:tc>
      </w:tr>
      <w:tr w:rsidR="00BF7F3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BF7F3C" w:rsidRDefault="00BF7F3C"/>
        </w:tc>
      </w:tr>
    </w:tbl>
    <w:p w:rsidR="00BF7F3C" w:rsidRDefault="00BF7F3C">
      <w:pPr>
        <w:sectPr w:rsidR="00BF7F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7F3C" w:rsidRDefault="00D223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23"/>
        <w:gridCol w:w="2783"/>
        <w:gridCol w:w="976"/>
        <w:gridCol w:w="1841"/>
        <w:gridCol w:w="1910"/>
        <w:gridCol w:w="5807"/>
      </w:tblGrid>
      <w:tr w:rsidR="00BF7F3C">
        <w:trPr>
          <w:trHeight w:val="144"/>
          <w:tblCellSpacing w:w="20" w:type="nil"/>
        </w:trPr>
        <w:tc>
          <w:tcPr>
            <w:tcW w:w="3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7F3C" w:rsidRDefault="00BF7F3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7F3C" w:rsidRDefault="00BF7F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F3C" w:rsidRDefault="00BF7F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F3C" w:rsidRDefault="00BF7F3C"/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7F3C" w:rsidRDefault="00BF7F3C">
            <w:pPr>
              <w:spacing w:after="0"/>
              <w:ind w:left="135"/>
            </w:pP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7F3C" w:rsidRDefault="00BF7F3C">
            <w:pPr>
              <w:spacing w:after="0"/>
              <w:ind w:left="135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7F3C" w:rsidRDefault="00BF7F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F3C" w:rsidRDefault="00BF7F3C"/>
        </w:tc>
      </w:tr>
      <w:tr w:rsidR="00BF7F3C" w:rsidRPr="00322DC5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3322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numPr>
                <w:ilvl w:val="0"/>
                <w:numId w:val="12"/>
              </w:numPr>
              <w:spacing w:after="0"/>
              <w:rPr>
                <w:lang w:val="ru-RU"/>
              </w:rPr>
            </w:pPr>
            <w:proofErr w:type="spellStart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logarifmy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pokazatelnaia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ilogarifmicheskaia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funktcii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-9160/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metody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resheniia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pokazatelnykh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uravnenii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-10962/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reb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758915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57-4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abb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fcec</w:t>
              </w:r>
              <w:proofErr w:type="spellEnd"/>
            </w:hyperlink>
          </w:p>
          <w:p w:rsidR="00BF7F3C" w:rsidRPr="00D22331" w:rsidRDefault="00D22331">
            <w:pPr>
              <w:numPr>
                <w:ilvl w:val="0"/>
                <w:numId w:val="12"/>
              </w:numPr>
              <w:spacing w:after="0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/4729/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/159012/</w:t>
              </w:r>
            </w:hyperlink>
          </w:p>
        </w:tc>
      </w:tr>
      <w:tr w:rsidR="00BF7F3C" w:rsidRPr="00322DC5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3322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numPr>
                <w:ilvl w:val="0"/>
                <w:numId w:val="13"/>
              </w:numPr>
              <w:spacing w:after="0"/>
              <w:rPr>
                <w:lang w:val="ru-RU"/>
              </w:rPr>
            </w:pPr>
            <w:proofErr w:type="spellStart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logarifmy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pokazatelnaia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ilogarifmicheskaia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funktcii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-9160/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metody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resheniia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logarifmicheskikh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neravenstv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-9169</w:t>
              </w:r>
            </w:hyperlink>
          </w:p>
          <w:p w:rsidR="00BF7F3C" w:rsidRPr="00D22331" w:rsidRDefault="00D22331">
            <w:pPr>
              <w:numPr>
                <w:ilvl w:val="0"/>
                <w:numId w:val="13"/>
              </w:numPr>
              <w:spacing w:after="0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/3852/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/199118/</w:t>
              </w:r>
            </w:hyperlink>
          </w:p>
        </w:tc>
      </w:tr>
      <w:tr w:rsidR="00BF7F3C" w:rsidRPr="00322DC5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3322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numPr>
                <w:ilvl w:val="0"/>
                <w:numId w:val="14"/>
              </w:numPr>
              <w:spacing w:after="0"/>
              <w:rPr>
                <w:lang w:val="ru-RU"/>
              </w:rPr>
            </w:pPr>
            <w:proofErr w:type="spellStart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sinus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kosinus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tangens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ikotangens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svoistva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grafiki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trigonometricheski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_-10781</w:t>
              </w:r>
            </w:hyperlink>
          </w:p>
          <w:p w:rsidR="00BF7F3C" w:rsidRPr="00D22331" w:rsidRDefault="00D22331">
            <w:pPr>
              <w:numPr>
                <w:ilvl w:val="0"/>
                <w:numId w:val="14"/>
              </w:numPr>
              <w:spacing w:after="0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/4738/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F7F3C" w:rsidRPr="00322DC5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3322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numPr>
                <w:ilvl w:val="0"/>
                <w:numId w:val="15"/>
              </w:numPr>
              <w:spacing w:after="0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/6195/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/225651/</w:t>
              </w:r>
            </w:hyperlink>
          </w:p>
          <w:p w:rsidR="00BF7F3C" w:rsidRPr="00D22331" w:rsidRDefault="00D22331">
            <w:pPr>
              <w:numPr>
                <w:ilvl w:val="0"/>
                <w:numId w:val="15"/>
              </w:numPr>
              <w:spacing w:after="0"/>
              <w:rPr>
                <w:lang w:val="ru-RU"/>
              </w:rPr>
            </w:pPr>
            <w:proofErr w:type="spellStart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proizvodnaia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primenenieproizvodnoi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dlia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issledovaniia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funktcii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-9147</w:t>
              </w:r>
            </w:hyperlink>
          </w:p>
        </w:tc>
      </w:tr>
      <w:tr w:rsidR="00BF7F3C" w:rsidRPr="00322DC5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3322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numPr>
                <w:ilvl w:val="0"/>
                <w:numId w:val="16"/>
              </w:numPr>
              <w:spacing w:after="0"/>
              <w:rPr>
                <w:lang w:val="ru-RU"/>
              </w:rPr>
            </w:pPr>
            <w:proofErr w:type="spellStart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pervoobraznaia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neopredelennye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iopredelennye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integraly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-9151/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neopredelennye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opredelennye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integraly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metodyintegrirovaniia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-9153/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  <w:p w:rsidR="00BF7F3C" w:rsidRPr="00D22331" w:rsidRDefault="00D22331">
            <w:pPr>
              <w:numPr>
                <w:ilvl w:val="0"/>
                <w:numId w:val="16"/>
              </w:numPr>
              <w:spacing w:after="0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/6118/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F7F3C" w:rsidRPr="00322DC5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3322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numPr>
                <w:ilvl w:val="0"/>
                <w:numId w:val="17"/>
              </w:numPr>
              <w:spacing w:after="0"/>
              <w:rPr>
                <w:lang w:val="ru-RU"/>
              </w:rPr>
            </w:pPr>
            <w:proofErr w:type="spellStart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sistemy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uravnenii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ravnosilnyepreobrazovaniia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-9129/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metody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resheniia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sistem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ratcionalnykh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uravnenii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-9131</w:t>
              </w:r>
            </w:hyperlink>
          </w:p>
          <w:p w:rsidR="00BF7F3C" w:rsidRPr="00D22331" w:rsidRDefault="00D22331">
            <w:pPr>
              <w:numPr>
                <w:ilvl w:val="0"/>
                <w:numId w:val="17"/>
              </w:numPr>
              <w:spacing w:after="0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/3812/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/158949/</w:t>
              </w:r>
            </w:hyperlink>
          </w:p>
        </w:tc>
      </w:tr>
      <w:tr w:rsidR="00BF7F3C" w:rsidRPr="00322DC5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3322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  <w:proofErr w:type="spellStart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deistvitelnye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chisla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9102/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naturalnye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chisla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povtorenie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-11259/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-198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908-4687-4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</w:hyperlink>
          </w:p>
          <w:p w:rsidR="00BF7F3C" w:rsidRPr="00D22331" w:rsidRDefault="00D22331">
            <w:pPr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/5255/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/272510/</w:t>
              </w:r>
            </w:hyperlink>
          </w:p>
        </w:tc>
      </w:tr>
      <w:tr w:rsidR="00BF7F3C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33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2" w:type="dxa"/>
            <w:tcMar>
              <w:top w:w="50" w:type="dxa"/>
              <w:left w:w="100" w:type="dxa"/>
            </w:tcMar>
            <w:vAlign w:val="center"/>
          </w:tcPr>
          <w:p w:rsidR="00BF7F3C" w:rsidRDefault="00BF7F3C"/>
        </w:tc>
      </w:tr>
    </w:tbl>
    <w:p w:rsidR="00BF7F3C" w:rsidRDefault="00BF7F3C">
      <w:pPr>
        <w:sectPr w:rsidR="00BF7F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7F3C" w:rsidRDefault="00BF7F3C">
      <w:pPr>
        <w:sectPr w:rsidR="00BF7F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7F3C" w:rsidRDefault="00D22331">
      <w:pPr>
        <w:spacing w:after="0"/>
        <w:ind w:left="120"/>
      </w:pPr>
      <w:bookmarkStart w:id="13" w:name="block-385902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F7F3C" w:rsidRDefault="00D223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5"/>
        <w:gridCol w:w="2755"/>
        <w:gridCol w:w="992"/>
        <w:gridCol w:w="1841"/>
        <w:gridCol w:w="5490"/>
        <w:gridCol w:w="2257"/>
      </w:tblGrid>
      <w:tr w:rsidR="00BF7F3C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7F3C" w:rsidRDefault="00BF7F3C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7F3C" w:rsidRDefault="00BF7F3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F3C" w:rsidRDefault="00BF7F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F3C" w:rsidRDefault="00BF7F3C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7F3C" w:rsidRDefault="00BF7F3C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7F3C" w:rsidRDefault="00BF7F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F3C" w:rsidRDefault="00BF7F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F3C" w:rsidRDefault="00BF7F3C"/>
        </w:tc>
      </w:tr>
      <w:tr w:rsidR="00BF7F3C" w:rsidRPr="0032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Множество, операции над множествами. Диаграммы </w:t>
            </w:r>
            <w:proofErr w:type="spellStart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Эйлера―Венна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7D4FAA">
            <w:pPr>
              <w:spacing w:after="0"/>
              <w:ind w:left="135"/>
            </w:pPr>
            <w:hyperlink r:id="rId30">
              <w:r w:rsidR="00D22331">
                <w:rPr>
                  <w:rFonts w:ascii="Times New Roman" w:hAnsi="Times New Roman"/>
                  <w:color w:val="0000FF"/>
                  <w:u w:val="single"/>
                </w:rPr>
                <w:t>https://resh.edu.ru/subject/lesson/4726/conspect/198222/</w:t>
              </w:r>
            </w:hyperlink>
            <w:r w:rsidR="00D22331">
              <w:rPr>
                <w:rFonts w:ascii="Times New Roman" w:hAnsi="Times New Roman"/>
                <w:color w:val="000000"/>
                <w:sz w:val="24"/>
              </w:rPr>
              <w:t xml:space="preserve"> 1)</w:t>
            </w:r>
            <w:hyperlink r:id="rId31">
              <w:r w:rsidR="00D22331">
                <w:rPr>
                  <w:rFonts w:ascii="Times New Roman" w:hAnsi="Times New Roman"/>
                  <w:color w:val="0000FF"/>
                  <w:u w:val="single"/>
                </w:rPr>
                <w:t>https://resh.edu.ru/subject/lesson/611/</w:t>
              </w:r>
            </w:hyperlink>
            <w:r w:rsidR="00D22331"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32">
              <w:r w:rsidR="00D22331">
                <w:rPr>
                  <w:rFonts w:ascii="Times New Roman" w:hAnsi="Times New Roman"/>
                  <w:color w:val="0000FF"/>
                  <w:u w:val="single"/>
                </w:rPr>
                <w:t>https://resh.edu.ru/subject/lesson/612/</w:t>
              </w:r>
            </w:hyperlink>
            <w:r w:rsidR="00D223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D22331">
                <w:rPr>
                  <w:rFonts w:ascii="Times New Roman" w:hAnsi="Times New Roman"/>
                  <w:color w:val="0000FF"/>
                  <w:u w:val="single"/>
                </w:rPr>
                <w:t>https://resh.edu.ru/subject/lesson/4726/conspect/198222/</w:t>
              </w:r>
            </w:hyperlink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Никольский 10 класс 1.2 или Макарычев п.28-29</w:t>
            </w:r>
            <w:proofErr w:type="gramStart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 </w:t>
            </w:r>
            <w:proofErr w:type="gramEnd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Глава 10)</w:t>
            </w:r>
          </w:p>
        </w:tc>
      </w:tr>
      <w:tr w:rsidR="00BF7F3C" w:rsidRPr="0032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Или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/7234/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/248860/</w:t>
              </w:r>
            </w:hyperlink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Мордкович А.Г. (базовый и углубленный уровень), п.2</w:t>
            </w:r>
          </w:p>
        </w:tc>
      </w:tr>
      <w:tr w:rsidR="00BF7F3C" w:rsidRPr="0032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Урок 15. действительные числа - Алгебра и начала математического анализа - 10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BF7F3C">
            <w:pPr>
              <w:spacing w:after="0"/>
              <w:ind w:left="135"/>
              <w:rPr>
                <w:lang w:val="ru-RU"/>
              </w:rPr>
            </w:pPr>
          </w:p>
        </w:tc>
      </w:tr>
      <w:tr w:rsidR="00BF7F3C" w:rsidRPr="0032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/6847/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/237920/</w:t>
              </w:r>
            </w:hyperlink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BF7F3C">
            <w:pPr>
              <w:spacing w:after="0"/>
              <w:ind w:left="135"/>
              <w:rPr>
                <w:lang w:val="ru-RU"/>
              </w:rPr>
            </w:pPr>
          </w:p>
        </w:tc>
      </w:tr>
      <w:tr w:rsidR="00BF7F3C" w:rsidRPr="0032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/6848/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/315212/</w:t>
              </w:r>
            </w:hyperlink>
          </w:p>
          <w:p w:rsidR="00BF7F3C" w:rsidRPr="00D22331" w:rsidRDefault="007D4FAA">
            <w:pPr>
              <w:spacing w:after="0"/>
              <w:ind w:left="135"/>
              <w:rPr>
                <w:lang w:val="ru-RU"/>
              </w:rPr>
            </w:pPr>
            <w:hyperlink r:id="rId37">
              <w:r w:rsidR="00D2233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22331"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D22331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D22331"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2233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D22331"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2233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D22331"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22331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22331"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22331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D22331"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/6839/</w:t>
              </w:r>
              <w:r w:rsidR="00D22331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D22331"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/237145/</w:t>
              </w:r>
            </w:hyperlink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BF7F3C">
            <w:pPr>
              <w:spacing w:after="0"/>
              <w:ind w:left="135"/>
              <w:rPr>
                <w:lang w:val="ru-RU"/>
              </w:rPr>
            </w:pPr>
          </w:p>
        </w:tc>
      </w:tr>
      <w:tr w:rsidR="00BF7F3C" w:rsidRPr="0032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7D4FAA">
            <w:pPr>
              <w:spacing w:after="0"/>
              <w:ind w:left="135"/>
            </w:pPr>
            <w:hyperlink r:id="rId38">
              <w:r w:rsidR="00D22331">
                <w:rPr>
                  <w:rFonts w:ascii="Times New Roman" w:hAnsi="Times New Roman"/>
                  <w:color w:val="0000FF"/>
                  <w:u w:val="single"/>
                </w:rPr>
                <w:t>https://resh.edu.ru/subject/lesson/4730/start/149073/</w:t>
              </w:r>
            </w:hyperlink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Макарычев8 класс п.10-11 (Глава 2) Мордкович А.Г. 10 (базовый и углубленны </w:t>
            </w:r>
            <w:proofErr w:type="gramStart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)п</w:t>
            </w:r>
            <w:proofErr w:type="gramEnd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.1-5</w:t>
            </w:r>
          </w:p>
        </w:tc>
      </w:tr>
      <w:tr w:rsidR="00BF7F3C" w:rsidRPr="0032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Урок 15. действительные числа - Алгебра и начала математического анализа - 10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BF7F3C">
            <w:pPr>
              <w:spacing w:after="0"/>
              <w:ind w:left="135"/>
              <w:rPr>
                <w:lang w:val="ru-RU"/>
              </w:rPr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7D4FAA">
            <w:pPr>
              <w:spacing w:after="0"/>
              <w:ind w:left="135"/>
            </w:pPr>
            <w:hyperlink r:id="rId39">
              <w:r w:rsidR="00D22331">
                <w:rPr>
                  <w:rFonts w:ascii="Times New Roman" w:hAnsi="Times New Roman"/>
                  <w:color w:val="0000FF"/>
                  <w:u w:val="single"/>
                </w:rPr>
                <w:t>https://resh.edu.ru/subject/lesson/4730/start/149073/</w:t>
              </w:r>
            </w:hyperlink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7D4FAA">
            <w:pPr>
              <w:spacing w:after="0"/>
              <w:ind w:left="135"/>
            </w:pPr>
            <w:hyperlink r:id="rId40">
              <w:r w:rsidR="00D22331">
                <w:rPr>
                  <w:rFonts w:ascii="Times New Roman" w:hAnsi="Times New Roman"/>
                  <w:color w:val="0000FF"/>
                  <w:u w:val="single"/>
                </w:rPr>
                <w:t>https://resh.edu.ru/subject/lesson/7268/main/248305/</w:t>
              </w:r>
            </w:hyperlink>
            <w:r w:rsidR="00D223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D22331">
                <w:rPr>
                  <w:rFonts w:ascii="Times New Roman" w:hAnsi="Times New Roman"/>
                  <w:color w:val="0000FF"/>
                  <w:u w:val="single"/>
                </w:rPr>
                <w:t>https://resh.edu.ru/subject/lesson/3778/start/158733/</w:t>
              </w:r>
            </w:hyperlink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 w:rsidRPr="0032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/3778/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/158732/</w:t>
              </w:r>
            </w:hyperlink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BF7F3C">
            <w:pPr>
              <w:spacing w:after="0"/>
              <w:ind w:left="135"/>
              <w:rPr>
                <w:lang w:val="ru-RU"/>
              </w:rPr>
            </w:pPr>
          </w:p>
        </w:tc>
      </w:tr>
      <w:tr w:rsidR="00BF7F3C" w:rsidRPr="0032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term</w:t>
              </w:r>
              <w:proofErr w:type="spellStart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=неравенства</w:t>
              </w:r>
              <w:proofErr w:type="spellEnd"/>
            </w:hyperlink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Макарычев 8 </w:t>
            </w:r>
            <w:proofErr w:type="spellStart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, гл 4 Мордкович 10-11, гл.10, п.56</w:t>
            </w:r>
          </w:p>
        </w:tc>
      </w:tr>
      <w:tr w:rsidR="00BF7F3C" w:rsidRPr="0032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term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=метод%20интервалов</w:t>
              </w:r>
            </w:hyperlink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Макарычев, 9 </w:t>
            </w:r>
            <w:proofErr w:type="spellStart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гл.2 п.15 Мордкович 10-11 гл 10, п.57</w:t>
            </w:r>
          </w:p>
        </w:tc>
      </w:tr>
      <w:tr w:rsidR="00BF7F3C" w:rsidRPr="0032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/1978/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Никольский 10 класс 2.6</w:t>
            </w:r>
          </w:p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Или Макарычев 8 класс п.21-26 (Глава3)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п.1,3(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1)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знакопостоянства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п.2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1)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п.2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1)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</w:t>
            </w: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Стандартная форма записи действительного числа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/7242/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/303316/</w:t>
              </w:r>
            </w:hyperlink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п.37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6)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Урок 18. степенная функция</w:t>
            </w:r>
            <w:proofErr w:type="gramStart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робно-линейная функция - Алгебра и начала математического анализа - 10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п.38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6)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1)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https://resh.edu.ru/subject/lesson/5498/start/272542/</w:t>
              </w:r>
            </w:hyperlink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 .33,35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 .33,35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 .35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 .35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арифметического корня натуральной степени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 .35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 .36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 .36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 .36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 .36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 .36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 .55-57.3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 .55-57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иррациональных </w:t>
            </w: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 и неравенств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 .55-57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 .55-57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 .55-57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 .35-38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 .35-38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 .4-5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определение </w:t>
            </w: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тригонометрических функций числового аргумента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 .4-5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7D4FAA">
            <w:pPr>
              <w:spacing w:after="0"/>
              <w:ind w:left="135"/>
            </w:pPr>
            <w:hyperlink r:id="rId48">
              <w:r w:rsidR="00D22331">
                <w:rPr>
                  <w:rFonts w:ascii="Times New Roman" w:hAnsi="Times New Roman"/>
                  <w:color w:val="0000FF"/>
                  <w:u w:val="single"/>
                </w:rPr>
                <w:t>https://resh.edu.ru/subject/lesson/6019/start/199181/</w:t>
              </w:r>
            </w:hyperlink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 .6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7D4FAA">
            <w:pPr>
              <w:spacing w:after="0"/>
              <w:ind w:left="135"/>
            </w:pPr>
            <w:hyperlink r:id="rId49">
              <w:r w:rsidR="00D22331">
                <w:rPr>
                  <w:rFonts w:ascii="Times New Roman" w:hAnsi="Times New Roman"/>
                  <w:color w:val="0000FF"/>
                  <w:u w:val="single"/>
                </w:rPr>
                <w:t>https://resh.edu.ru/subject/lesson/3863/start/199212/</w:t>
              </w:r>
            </w:hyperlink>
            <w:r w:rsidR="00D223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D22331">
                <w:rPr>
                  <w:rFonts w:ascii="Times New Roman" w:hAnsi="Times New Roman"/>
                  <w:color w:val="0000FF"/>
                  <w:u w:val="single"/>
                </w:rPr>
                <w:t>https://resh.edu.ru/subject/lesson/4735/start/199274/</w:t>
              </w:r>
            </w:hyperlink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А.Г п.6,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7D4FAA">
            <w:pPr>
              <w:spacing w:after="0"/>
              <w:ind w:left="135"/>
            </w:pPr>
            <w:hyperlink r:id="rId51">
              <w:r w:rsidR="00D22331">
                <w:rPr>
                  <w:rFonts w:ascii="Times New Roman" w:hAnsi="Times New Roman"/>
                  <w:color w:val="0000FF"/>
                  <w:u w:val="single"/>
                </w:rPr>
                <w:t>https://resh.edu.ru/subject/lesson/6322/start/114653</w:t>
              </w:r>
            </w:hyperlink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А.Г п.16-18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А.Г п.16-18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7D4FAA">
            <w:pPr>
              <w:spacing w:after="0"/>
              <w:ind w:left="135"/>
            </w:pPr>
            <w:hyperlink r:id="rId52">
              <w:r w:rsidR="00D22331">
                <w:rPr>
                  <w:rFonts w:ascii="Times New Roman" w:hAnsi="Times New Roman"/>
                  <w:color w:val="0000FF"/>
                  <w:u w:val="single"/>
                </w:rPr>
                <w:t>https://resh.edu.ru/subject/lesson/4734/start/199305/</w:t>
              </w:r>
            </w:hyperlink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А.Г. П.6,7,9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7D4FAA">
            <w:pPr>
              <w:spacing w:after="0"/>
              <w:ind w:left="135"/>
            </w:pPr>
            <w:hyperlink r:id="rId53">
              <w:r w:rsidR="00D22331">
                <w:rPr>
                  <w:rFonts w:ascii="Times New Roman" w:hAnsi="Times New Roman"/>
                  <w:color w:val="0000FF"/>
                  <w:u w:val="single"/>
                </w:rPr>
                <w:t>https://resh.edu.ru/subject/lesson/4324/start/199618/</w:t>
              </w:r>
            </w:hyperlink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А.Г. П.6,7,9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А.Г. П.19,20,21,22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А.Г. П.19,20,21,22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А.Г.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П.6,7,9,19,20,21,22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А.Г. П.6,7,9,19,20,21,22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А.Г. П.6,7,9,19,20,21,22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А.Г. П.6,7,9,19,20,21,22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А.Г. П.6,7,9,19,20,21,22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7D4FAA">
            <w:pPr>
              <w:spacing w:after="0"/>
              <w:ind w:left="135"/>
            </w:pPr>
            <w:hyperlink r:id="rId54">
              <w:r w:rsidR="00D22331">
                <w:rPr>
                  <w:rFonts w:ascii="Times New Roman" w:hAnsi="Times New Roman"/>
                  <w:color w:val="0000FF"/>
                  <w:u w:val="single"/>
                </w:rPr>
                <w:t>https://resh.edu.ru/subject/lesson/6320/start/200020/</w:t>
              </w:r>
            </w:hyperlink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А.Г. П.15-18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А.Г. П.15-18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А.Г. П.15-18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А.Г. П.15-18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уравнений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А.Г. П.15-18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А.Г. П.15-18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7D4FAA">
            <w:pPr>
              <w:spacing w:after="0"/>
              <w:ind w:left="135"/>
            </w:pPr>
            <w:hyperlink r:id="rId55">
              <w:r w:rsidR="00D22331">
                <w:rPr>
                  <w:rFonts w:ascii="Times New Roman" w:hAnsi="Times New Roman"/>
                  <w:color w:val="0000FF"/>
                  <w:u w:val="single"/>
                </w:rPr>
                <w:t>https://resh.edu.ru/subject/lesson/2003/main/</w:t>
              </w:r>
            </w:hyperlink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А.Г. п. 24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А.Г. п. 25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Арифметическая и геометрическая прогрессии. Использование прогрессии для решения реальных задач прикладного </w:t>
            </w: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7D4FAA">
            <w:pPr>
              <w:spacing w:after="0"/>
              <w:ind w:left="135"/>
            </w:pPr>
            <w:hyperlink r:id="rId56">
              <w:r w:rsidR="00D22331">
                <w:rPr>
                  <w:rFonts w:ascii="Times New Roman" w:hAnsi="Times New Roman"/>
                  <w:color w:val="0000FF"/>
                  <w:u w:val="single"/>
                </w:rPr>
                <w:t>https://resh.edu.ru/subject/lesson/5223/conspect/326716/</w:t>
              </w:r>
            </w:hyperlink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Мордкович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А.Г. п. 24</w:t>
            </w: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7D4FAA">
            <w:pPr>
              <w:spacing w:after="0"/>
              <w:ind w:left="135"/>
            </w:pPr>
            <w:hyperlink r:id="rId57">
              <w:r w:rsidR="00D22331">
                <w:rPr>
                  <w:rFonts w:ascii="Times New Roman" w:hAnsi="Times New Roman"/>
                  <w:color w:val="0000FF"/>
                  <w:u w:val="single"/>
                </w:rPr>
                <w:t>https://resh.edu.ru/subject/lesson/5223/conspect/326716/</w:t>
              </w:r>
            </w:hyperlink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 w:rsidRPr="00322D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РЭШ</w:t>
            </w:r>
          </w:p>
          <w:p w:rsidR="00BF7F3C" w:rsidRPr="00D22331" w:rsidRDefault="007D4FAA">
            <w:pPr>
              <w:spacing w:after="0"/>
              <w:ind w:left="135"/>
              <w:rPr>
                <w:lang w:val="ru-RU"/>
              </w:rPr>
            </w:pPr>
            <w:hyperlink r:id="rId58">
              <w:r w:rsidR="00D2233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22331"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D22331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D22331"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2233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D22331"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2233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D22331"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22331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22331"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22331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D22331"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/5223/</w:t>
              </w:r>
              <w:proofErr w:type="spellStart"/>
              <w:r w:rsidR="00D22331"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proofErr w:type="spellEnd"/>
              <w:r w:rsidR="00D22331" w:rsidRPr="00D223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/326716/</w:t>
              </w:r>
            </w:hyperlink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BF7F3C">
            <w:pPr>
              <w:spacing w:after="0"/>
              <w:ind w:left="135"/>
              <w:rPr>
                <w:lang w:val="ru-RU"/>
              </w:rPr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F3C" w:rsidRDefault="00BF7F3C"/>
        </w:tc>
      </w:tr>
    </w:tbl>
    <w:p w:rsidR="00BF7F3C" w:rsidRDefault="00BF7F3C">
      <w:pPr>
        <w:sectPr w:rsidR="00BF7F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7F3C" w:rsidRDefault="00D223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BF7F3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7F3C" w:rsidRDefault="00BF7F3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7F3C" w:rsidRDefault="00BF7F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F3C" w:rsidRDefault="00BF7F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F3C" w:rsidRDefault="00BF7F3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7F3C" w:rsidRDefault="00BF7F3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7F3C" w:rsidRDefault="00BF7F3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7F3C" w:rsidRDefault="00BF7F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F3C" w:rsidRDefault="00BF7F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7F3C" w:rsidRDefault="00BF7F3C"/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proofErr w:type="gramStart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</w:t>
            </w:r>
            <w:proofErr w:type="spellEnd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proofErr w:type="spellStart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proofErr w:type="spellStart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proofErr w:type="spellStart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proofErr w:type="spellStart"/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F7F3C" w:rsidRDefault="00BF7F3C">
            <w:pPr>
              <w:spacing w:after="0"/>
              <w:ind w:left="135"/>
            </w:pPr>
          </w:p>
        </w:tc>
      </w:tr>
      <w:tr w:rsidR="00BF7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F3C" w:rsidRPr="00D22331" w:rsidRDefault="00D22331">
            <w:pPr>
              <w:spacing w:after="0"/>
              <w:ind w:left="135"/>
              <w:rPr>
                <w:lang w:val="ru-RU"/>
              </w:rPr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 w:rsidRPr="00D223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F7F3C" w:rsidRDefault="00D2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F3C" w:rsidRDefault="00BF7F3C"/>
        </w:tc>
      </w:tr>
    </w:tbl>
    <w:p w:rsidR="00BF7F3C" w:rsidRDefault="00BF7F3C">
      <w:pPr>
        <w:sectPr w:rsidR="00BF7F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7F3C" w:rsidRDefault="00BF7F3C">
      <w:pPr>
        <w:sectPr w:rsidR="00BF7F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7F3C" w:rsidRDefault="00D22331">
      <w:pPr>
        <w:spacing w:after="0"/>
        <w:ind w:left="120"/>
      </w:pPr>
      <w:bookmarkStart w:id="14" w:name="block-385902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F7F3C" w:rsidRDefault="00D2233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F7F3C" w:rsidRPr="00D22331" w:rsidRDefault="00D22331">
      <w:pPr>
        <w:spacing w:after="0" w:line="480" w:lineRule="auto"/>
        <w:ind w:left="120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92363736-53cd-4f39-ac85-8c69f6d1639a"/>
      <w:r w:rsidRPr="00D22331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 (в 2 частях), 10-11 классы/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15"/>
      <w:r w:rsidRPr="00D2233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F7F3C" w:rsidRPr="00D22331" w:rsidRDefault="00D22331">
      <w:pPr>
        <w:spacing w:after="0" w:line="480" w:lineRule="auto"/>
        <w:ind w:left="120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F7F3C" w:rsidRPr="00D22331" w:rsidRDefault="00D22331">
      <w:pPr>
        <w:spacing w:after="0"/>
        <w:ind w:left="120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>​</w:t>
      </w:r>
    </w:p>
    <w:p w:rsidR="00BF7F3C" w:rsidRPr="00D22331" w:rsidRDefault="00D22331">
      <w:pPr>
        <w:spacing w:after="0" w:line="480" w:lineRule="auto"/>
        <w:ind w:left="120"/>
        <w:rPr>
          <w:lang w:val="ru-RU"/>
        </w:rPr>
      </w:pPr>
      <w:r w:rsidRPr="00D2233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F7F3C" w:rsidRPr="00D22331" w:rsidRDefault="00D22331">
      <w:pPr>
        <w:spacing w:after="0" w:line="480" w:lineRule="auto"/>
        <w:ind w:left="120"/>
        <w:rPr>
          <w:lang w:val="ru-RU"/>
        </w:rPr>
      </w:pPr>
      <w:r w:rsidRPr="00D22331">
        <w:rPr>
          <w:rFonts w:ascii="Times New Roman" w:hAnsi="Times New Roman"/>
          <w:color w:val="000000"/>
          <w:sz w:val="28"/>
          <w:lang w:val="ru-RU"/>
        </w:rPr>
        <w:t xml:space="preserve">​‌1. Мордкович А. Г. Математика: алгебра и начала математического анализа, геометрия. Алгебра и начала математического анализа. 10 – 11 классы (базовый </w:t>
      </w:r>
      <w:proofErr w:type="spellStart"/>
      <w:r w:rsidRPr="00D22331">
        <w:rPr>
          <w:rFonts w:ascii="Times New Roman" w:hAnsi="Times New Roman"/>
          <w:color w:val="000000"/>
          <w:sz w:val="28"/>
          <w:lang w:val="ru-RU"/>
        </w:rPr>
        <w:t>уровнь</w:t>
      </w:r>
      <w:proofErr w:type="spellEnd"/>
      <w:r w:rsidRPr="00D22331">
        <w:rPr>
          <w:rFonts w:ascii="Times New Roman" w:hAnsi="Times New Roman"/>
          <w:color w:val="000000"/>
          <w:sz w:val="28"/>
          <w:lang w:val="ru-RU"/>
        </w:rPr>
        <w:t>)</w:t>
      </w:r>
      <w:proofErr w:type="gramStart"/>
      <w:r w:rsidRPr="00D22331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D22331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для учителя / А. Г. Мордкович, П. В. Семенов. — 4-е изд., </w:t>
      </w:r>
      <w:proofErr w:type="spellStart"/>
      <w:r w:rsidRPr="00D22331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D22331">
        <w:rPr>
          <w:rFonts w:ascii="Times New Roman" w:hAnsi="Times New Roman"/>
          <w:color w:val="000000"/>
          <w:sz w:val="28"/>
          <w:lang w:val="ru-RU"/>
        </w:rPr>
        <w:t>. — М.</w:t>
      </w:r>
      <w:proofErr w:type="gramStart"/>
      <w:r w:rsidRPr="00D22331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D22331">
        <w:rPr>
          <w:rFonts w:ascii="Times New Roman" w:hAnsi="Times New Roman"/>
          <w:color w:val="000000"/>
          <w:sz w:val="28"/>
          <w:lang w:val="ru-RU"/>
        </w:rPr>
        <w:t xml:space="preserve"> Мнемозина</w:t>
      </w:r>
      <w:r w:rsidRPr="00D22331">
        <w:rPr>
          <w:sz w:val="28"/>
          <w:lang w:val="ru-RU"/>
        </w:rPr>
        <w:br/>
      </w:r>
      <w:r w:rsidRPr="00D22331">
        <w:rPr>
          <w:rFonts w:ascii="Times New Roman" w:hAnsi="Times New Roman"/>
          <w:color w:val="000000"/>
          <w:sz w:val="28"/>
          <w:lang w:val="ru-RU"/>
        </w:rPr>
        <w:t xml:space="preserve"> 2. Мордкович А. Г. Математика: алгебра и начала математического анализа, геометрия. Алгебра и начала математического анализа. 10 класс (базовый и углублённый уровни)</w:t>
      </w:r>
      <w:proofErr w:type="gramStart"/>
      <w:r w:rsidRPr="00D22331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D22331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для учителя / А. Г. Мордкович, П. В. Семенов. — 4-е изд., </w:t>
      </w:r>
      <w:proofErr w:type="spellStart"/>
      <w:r w:rsidRPr="00D22331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D22331">
        <w:rPr>
          <w:rFonts w:ascii="Times New Roman" w:hAnsi="Times New Roman"/>
          <w:color w:val="000000"/>
          <w:sz w:val="28"/>
          <w:lang w:val="ru-RU"/>
        </w:rPr>
        <w:t>. — М.</w:t>
      </w:r>
      <w:proofErr w:type="gramStart"/>
      <w:r w:rsidRPr="00D22331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D22331">
        <w:rPr>
          <w:rFonts w:ascii="Times New Roman" w:hAnsi="Times New Roman"/>
          <w:color w:val="000000"/>
          <w:sz w:val="28"/>
          <w:lang w:val="ru-RU"/>
        </w:rPr>
        <w:t xml:space="preserve"> Мнемозина</w:t>
      </w:r>
      <w:r w:rsidRPr="00D22331">
        <w:rPr>
          <w:sz w:val="28"/>
          <w:lang w:val="ru-RU"/>
        </w:rPr>
        <w:br/>
      </w:r>
      <w:r w:rsidRPr="00D22331">
        <w:rPr>
          <w:rFonts w:ascii="Times New Roman" w:hAnsi="Times New Roman"/>
          <w:color w:val="000000"/>
          <w:sz w:val="28"/>
          <w:lang w:val="ru-RU"/>
        </w:rPr>
        <w:t xml:space="preserve"> 3. Александрова Л. А. Математика: алгебра и начала математического анализа, геометрия. Алгебра и начала математического анализа. 10 класс. Самостоятельные работы для учащихся общеобразовательных организаций (базовый </w:t>
      </w:r>
      <w:proofErr w:type="spellStart"/>
      <w:r w:rsidRPr="00D22331">
        <w:rPr>
          <w:rFonts w:ascii="Times New Roman" w:hAnsi="Times New Roman"/>
          <w:color w:val="000000"/>
          <w:sz w:val="28"/>
          <w:lang w:val="ru-RU"/>
        </w:rPr>
        <w:t>уровнь</w:t>
      </w:r>
      <w:proofErr w:type="spellEnd"/>
      <w:r w:rsidRPr="00D22331">
        <w:rPr>
          <w:rFonts w:ascii="Times New Roman" w:hAnsi="Times New Roman"/>
          <w:color w:val="000000"/>
          <w:sz w:val="28"/>
          <w:lang w:val="ru-RU"/>
        </w:rPr>
        <w:t xml:space="preserve">) / Л. А. Александрова; под ред. А. Г. Мордковича. – 12-е </w:t>
      </w:r>
      <w:r w:rsidRPr="00D22331">
        <w:rPr>
          <w:rFonts w:ascii="Times New Roman" w:hAnsi="Times New Roman"/>
          <w:color w:val="000000"/>
          <w:sz w:val="28"/>
          <w:lang w:val="ru-RU"/>
        </w:rPr>
        <w:lastRenderedPageBreak/>
        <w:t>изд., стер. – М.</w:t>
      </w:r>
      <w:proofErr w:type="gramStart"/>
      <w:r w:rsidRPr="00D22331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D22331">
        <w:rPr>
          <w:rFonts w:ascii="Times New Roman" w:hAnsi="Times New Roman"/>
          <w:color w:val="000000"/>
          <w:sz w:val="28"/>
          <w:lang w:val="ru-RU"/>
        </w:rPr>
        <w:t xml:space="preserve"> Мнемозина</w:t>
      </w:r>
      <w:r w:rsidRPr="00D22331">
        <w:rPr>
          <w:sz w:val="28"/>
          <w:lang w:val="ru-RU"/>
        </w:rPr>
        <w:br/>
      </w:r>
      <w:r w:rsidRPr="00D22331">
        <w:rPr>
          <w:rFonts w:ascii="Times New Roman" w:hAnsi="Times New Roman"/>
          <w:color w:val="000000"/>
          <w:sz w:val="28"/>
          <w:lang w:val="ru-RU"/>
        </w:rPr>
        <w:t xml:space="preserve"> 4. Александрова Л. А. Математика: алгебра и начала математического анализа, геометрия. Алгебра и начала математического анализа. 10 класс. Самостоятельные работы для учащихся общеобразовательных организаций (базовый и углубленный </w:t>
      </w:r>
      <w:proofErr w:type="spellStart"/>
      <w:r w:rsidRPr="00D22331">
        <w:rPr>
          <w:rFonts w:ascii="Times New Roman" w:hAnsi="Times New Roman"/>
          <w:color w:val="000000"/>
          <w:sz w:val="28"/>
          <w:lang w:val="ru-RU"/>
        </w:rPr>
        <w:t>уровны</w:t>
      </w:r>
      <w:proofErr w:type="spellEnd"/>
      <w:r w:rsidRPr="00D22331">
        <w:rPr>
          <w:rFonts w:ascii="Times New Roman" w:hAnsi="Times New Roman"/>
          <w:color w:val="000000"/>
          <w:sz w:val="28"/>
          <w:lang w:val="ru-RU"/>
        </w:rPr>
        <w:t>) / Л. А. Александрова; под ред. А. Г. Мордковича. – 3-е изд., стер. – М.</w:t>
      </w:r>
      <w:proofErr w:type="gramStart"/>
      <w:r w:rsidRPr="00D22331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D22331">
        <w:rPr>
          <w:rFonts w:ascii="Times New Roman" w:hAnsi="Times New Roman"/>
          <w:color w:val="000000"/>
          <w:sz w:val="28"/>
          <w:lang w:val="ru-RU"/>
        </w:rPr>
        <w:t xml:space="preserve"> Мнемозина</w:t>
      </w:r>
      <w:r w:rsidRPr="00D22331">
        <w:rPr>
          <w:sz w:val="28"/>
          <w:lang w:val="ru-RU"/>
        </w:rPr>
        <w:br/>
      </w:r>
      <w:r w:rsidRPr="00D22331">
        <w:rPr>
          <w:rFonts w:ascii="Times New Roman" w:hAnsi="Times New Roman"/>
          <w:color w:val="000000"/>
          <w:sz w:val="28"/>
          <w:lang w:val="ru-RU"/>
        </w:rPr>
        <w:t xml:space="preserve"> 5. </w:t>
      </w:r>
      <w:proofErr w:type="spellStart"/>
      <w:r w:rsidRPr="00D22331">
        <w:rPr>
          <w:rFonts w:ascii="Times New Roman" w:hAnsi="Times New Roman"/>
          <w:color w:val="000000"/>
          <w:sz w:val="28"/>
          <w:lang w:val="ru-RU"/>
        </w:rPr>
        <w:t>Глизбург</w:t>
      </w:r>
      <w:proofErr w:type="spellEnd"/>
      <w:r w:rsidRPr="00D22331">
        <w:rPr>
          <w:rFonts w:ascii="Times New Roman" w:hAnsi="Times New Roman"/>
          <w:color w:val="000000"/>
          <w:sz w:val="28"/>
          <w:lang w:val="ru-RU"/>
        </w:rPr>
        <w:t xml:space="preserve"> В. И. Математика: алгебра и начала математического анализа, геометрия. Алгебра и начала математического анализа. 10 класс. Контрольные работы для общеобразовательных организаций (базовый и углубленный уровни) / В. И. </w:t>
      </w:r>
      <w:proofErr w:type="spellStart"/>
      <w:r w:rsidRPr="00D22331">
        <w:rPr>
          <w:rFonts w:ascii="Times New Roman" w:hAnsi="Times New Roman"/>
          <w:color w:val="000000"/>
          <w:sz w:val="28"/>
          <w:lang w:val="ru-RU"/>
        </w:rPr>
        <w:t>Глизбург</w:t>
      </w:r>
      <w:proofErr w:type="spellEnd"/>
      <w:proofErr w:type="gramStart"/>
      <w:r w:rsidRPr="00D22331">
        <w:rPr>
          <w:rFonts w:ascii="Times New Roman" w:hAnsi="Times New Roman"/>
          <w:color w:val="000000"/>
          <w:sz w:val="28"/>
          <w:lang w:val="ru-RU"/>
        </w:rPr>
        <w:t xml:space="preserve"> ;</w:t>
      </w:r>
      <w:proofErr w:type="gramEnd"/>
      <w:r w:rsidRPr="00D22331">
        <w:rPr>
          <w:rFonts w:ascii="Times New Roman" w:hAnsi="Times New Roman"/>
          <w:color w:val="000000"/>
          <w:sz w:val="28"/>
          <w:lang w:val="ru-RU"/>
        </w:rPr>
        <w:t xml:space="preserve"> под ред. А. Г. Мордковича. – 6-е изд., стер. – М.</w:t>
      </w:r>
      <w:proofErr w:type="gramStart"/>
      <w:r w:rsidRPr="00D22331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D22331">
        <w:rPr>
          <w:rFonts w:ascii="Times New Roman" w:hAnsi="Times New Roman"/>
          <w:color w:val="000000"/>
          <w:sz w:val="28"/>
          <w:lang w:val="ru-RU"/>
        </w:rPr>
        <w:t xml:space="preserve"> Мнемозина</w:t>
      </w:r>
      <w:r w:rsidRPr="00D22331">
        <w:rPr>
          <w:sz w:val="28"/>
          <w:lang w:val="ru-RU"/>
        </w:rPr>
        <w:br/>
      </w:r>
      <w:bookmarkStart w:id="16" w:name="1bf866c1-142b-4fe1-9c39-512defb57438"/>
      <w:r w:rsidRPr="00D22331">
        <w:rPr>
          <w:rFonts w:ascii="Times New Roman" w:hAnsi="Times New Roman"/>
          <w:color w:val="000000"/>
          <w:sz w:val="28"/>
          <w:lang w:val="ru-RU"/>
        </w:rPr>
        <w:t xml:space="preserve"> 6. </w:t>
      </w:r>
      <w:proofErr w:type="spellStart"/>
      <w:r w:rsidRPr="00D22331">
        <w:rPr>
          <w:rFonts w:ascii="Times New Roman" w:hAnsi="Times New Roman"/>
          <w:color w:val="000000"/>
          <w:sz w:val="28"/>
          <w:lang w:val="ru-RU"/>
        </w:rPr>
        <w:t>Глизбург</w:t>
      </w:r>
      <w:proofErr w:type="spellEnd"/>
      <w:r w:rsidRPr="00D22331">
        <w:rPr>
          <w:rFonts w:ascii="Times New Roman" w:hAnsi="Times New Roman"/>
          <w:color w:val="000000"/>
          <w:sz w:val="28"/>
          <w:lang w:val="ru-RU"/>
        </w:rPr>
        <w:t xml:space="preserve"> В. И. Математика: алгебра и начала математического анализа, геометрия. Алгебра и начала математического анализа. 10 класс. Контрольные работы для общеобразовательных организаций (базовый и углубленный уровни) / В. И. </w:t>
      </w:r>
      <w:proofErr w:type="spellStart"/>
      <w:r w:rsidRPr="00D22331">
        <w:rPr>
          <w:rFonts w:ascii="Times New Roman" w:hAnsi="Times New Roman"/>
          <w:color w:val="000000"/>
          <w:sz w:val="28"/>
          <w:lang w:val="ru-RU"/>
        </w:rPr>
        <w:t>Глизбург</w:t>
      </w:r>
      <w:proofErr w:type="spellEnd"/>
      <w:proofErr w:type="gramStart"/>
      <w:r w:rsidRPr="00D22331">
        <w:rPr>
          <w:rFonts w:ascii="Times New Roman" w:hAnsi="Times New Roman"/>
          <w:color w:val="000000"/>
          <w:sz w:val="28"/>
          <w:lang w:val="ru-RU"/>
        </w:rPr>
        <w:t xml:space="preserve"> ;</w:t>
      </w:r>
      <w:proofErr w:type="gramEnd"/>
      <w:r w:rsidRPr="00D22331">
        <w:rPr>
          <w:rFonts w:ascii="Times New Roman" w:hAnsi="Times New Roman"/>
          <w:color w:val="000000"/>
          <w:sz w:val="28"/>
          <w:lang w:val="ru-RU"/>
        </w:rPr>
        <w:t xml:space="preserve"> под ред. А. Г. Мордковича. – 4-е изд., стер. – М.</w:t>
      </w:r>
      <w:proofErr w:type="gramStart"/>
      <w:r w:rsidRPr="00D22331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D22331">
        <w:rPr>
          <w:rFonts w:ascii="Times New Roman" w:hAnsi="Times New Roman"/>
          <w:color w:val="000000"/>
          <w:sz w:val="28"/>
          <w:lang w:val="ru-RU"/>
        </w:rPr>
        <w:t xml:space="preserve"> Мнемозина</w:t>
      </w:r>
      <w:bookmarkEnd w:id="16"/>
      <w:r w:rsidRPr="00D2233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F7F3C" w:rsidRPr="00D22331" w:rsidRDefault="00BF7F3C">
      <w:pPr>
        <w:spacing w:after="0"/>
        <w:ind w:left="120"/>
        <w:rPr>
          <w:lang w:val="ru-RU"/>
        </w:rPr>
      </w:pPr>
    </w:p>
    <w:p w:rsidR="00BF7F3C" w:rsidRPr="00D22331" w:rsidRDefault="00D22331">
      <w:pPr>
        <w:spacing w:after="0" w:line="480" w:lineRule="auto"/>
        <w:ind w:left="120"/>
        <w:rPr>
          <w:lang w:val="ru-RU"/>
        </w:rPr>
      </w:pPr>
      <w:r w:rsidRPr="00D2233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F7F3C" w:rsidRDefault="00D223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F7F3C" w:rsidRDefault="00BF7F3C">
      <w:pPr>
        <w:sectPr w:rsidR="00BF7F3C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D22331" w:rsidRDefault="00D22331"/>
    <w:sectPr w:rsidR="00D22331" w:rsidSect="00BF7F3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89A"/>
    <w:multiLevelType w:val="multilevel"/>
    <w:tmpl w:val="5B08C9A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83AA6"/>
    <w:multiLevelType w:val="multilevel"/>
    <w:tmpl w:val="7EDE7A3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87D76"/>
    <w:multiLevelType w:val="multilevel"/>
    <w:tmpl w:val="BE24005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B34E23"/>
    <w:multiLevelType w:val="multilevel"/>
    <w:tmpl w:val="C228212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971CB3"/>
    <w:multiLevelType w:val="multilevel"/>
    <w:tmpl w:val="5EB6C94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63128D"/>
    <w:multiLevelType w:val="multilevel"/>
    <w:tmpl w:val="A5AE85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931F0D"/>
    <w:multiLevelType w:val="multilevel"/>
    <w:tmpl w:val="EAE640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6C05A3"/>
    <w:multiLevelType w:val="multilevel"/>
    <w:tmpl w:val="C34CC72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392C01"/>
    <w:multiLevelType w:val="multilevel"/>
    <w:tmpl w:val="D3D08D0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664F17"/>
    <w:multiLevelType w:val="multilevel"/>
    <w:tmpl w:val="E2E039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2A0157"/>
    <w:multiLevelType w:val="multilevel"/>
    <w:tmpl w:val="4DB8EE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853275"/>
    <w:multiLevelType w:val="multilevel"/>
    <w:tmpl w:val="F1BC75F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EB5BF8"/>
    <w:multiLevelType w:val="multilevel"/>
    <w:tmpl w:val="F5B838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2F5B11"/>
    <w:multiLevelType w:val="multilevel"/>
    <w:tmpl w:val="B756E09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A13AE8"/>
    <w:multiLevelType w:val="multilevel"/>
    <w:tmpl w:val="16DC4E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E56588"/>
    <w:multiLevelType w:val="multilevel"/>
    <w:tmpl w:val="D05E32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812D75"/>
    <w:multiLevelType w:val="multilevel"/>
    <w:tmpl w:val="249E2B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CF2678"/>
    <w:multiLevelType w:val="multilevel"/>
    <w:tmpl w:val="1C5432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4"/>
  </w:num>
  <w:num w:numId="5">
    <w:abstractNumId w:val="15"/>
  </w:num>
  <w:num w:numId="6">
    <w:abstractNumId w:val="12"/>
  </w:num>
  <w:num w:numId="7">
    <w:abstractNumId w:val="5"/>
  </w:num>
  <w:num w:numId="8">
    <w:abstractNumId w:val="1"/>
  </w:num>
  <w:num w:numId="9">
    <w:abstractNumId w:val="13"/>
  </w:num>
  <w:num w:numId="10">
    <w:abstractNumId w:val="2"/>
  </w:num>
  <w:num w:numId="11">
    <w:abstractNumId w:val="9"/>
  </w:num>
  <w:num w:numId="12">
    <w:abstractNumId w:val="11"/>
  </w:num>
  <w:num w:numId="13">
    <w:abstractNumId w:val="8"/>
  </w:num>
  <w:num w:numId="14">
    <w:abstractNumId w:val="0"/>
  </w:num>
  <w:num w:numId="15">
    <w:abstractNumId w:val="4"/>
  </w:num>
  <w:num w:numId="16">
    <w:abstractNumId w:val="17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7F3C"/>
    <w:rsid w:val="000A64A1"/>
    <w:rsid w:val="00322DC5"/>
    <w:rsid w:val="00522141"/>
    <w:rsid w:val="007D4FAA"/>
    <w:rsid w:val="008D387D"/>
    <w:rsid w:val="009457AE"/>
    <w:rsid w:val="00A67121"/>
    <w:rsid w:val="00BF7F3C"/>
    <w:rsid w:val="00D22331"/>
    <w:rsid w:val="00D7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F7F3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F7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2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2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www.yaklass.ru/p/algebra/11-klass/logarifmy-pokazatelnaia-ilogarifmicheskaia-funktcii-9160/metody-resheniia-logarifmicheskikh-neravenstv-9169" TargetMode="External"/><Relationship Id="rId26" Type="http://schemas.openxmlformats.org/officeDocument/2006/relationships/hyperlink" Target="https://www.yaklass.ru/p/algebra/9-klass/sistemy-uravnenii-ravnosilnyepreobrazovaniia-9129/metody-resheniia-sistem-ratcionalnykh-uravnenii-9131" TargetMode="External"/><Relationship Id="rId39" Type="http://schemas.openxmlformats.org/officeDocument/2006/relationships/hyperlink" Target="https://resh.edu.ru/subject/lesson/4730/start/149073/" TargetMode="External"/><Relationship Id="rId21" Type="http://schemas.openxmlformats.org/officeDocument/2006/relationships/hyperlink" Target="https://resh.edu.ru/subject/lesson/4738/conspect/" TargetMode="External"/><Relationship Id="rId34" Type="http://schemas.openxmlformats.org/officeDocument/2006/relationships/hyperlink" Target="https://resh.edu.ru/subject/lesson/7234/conspect/248860/" TargetMode="External"/><Relationship Id="rId42" Type="http://schemas.openxmlformats.org/officeDocument/2006/relationships/hyperlink" Target="https://resh.edu.ru/subject/lesson/3778/conspect/158732/" TargetMode="External"/><Relationship Id="rId47" Type="http://schemas.openxmlformats.org/officeDocument/2006/relationships/hyperlink" Target="https://resh.edu.ru/subject/lesson/5498/start/272542/" TargetMode="External"/><Relationship Id="rId50" Type="http://schemas.openxmlformats.org/officeDocument/2006/relationships/hyperlink" Target="https://resh.edu.ru/subject/lesson/4735/start/199274/" TargetMode="External"/><Relationship Id="rId55" Type="http://schemas.openxmlformats.org/officeDocument/2006/relationships/hyperlink" Target="https://resh.edu.ru/subject/lesson/2003/main/" TargetMode="External"/><Relationship Id="rId7" Type="http://schemas.openxmlformats.org/officeDocument/2006/relationships/hyperlink" Target="https://resh.edu.ru/subject/lesson/4730/start/149073/" TargetMode="External"/><Relationship Id="rId12" Type="http://schemas.openxmlformats.org/officeDocument/2006/relationships/hyperlink" Target="https://www.yaklass.ru/p/algebra/10-klass/trigonometricheskie-uravneniia9145/metody-ispolzuemye-dlia-resheniia-trigonometricheskikh-uravnenii-9134/re995e0a3e-90bc-4e3a-b784-3f48ab285dde" TargetMode="External"/><Relationship Id="rId17" Type="http://schemas.openxmlformats.org/officeDocument/2006/relationships/hyperlink" Target="https://resh.edu.ru/subject/lesson/4729/conspect/159012/" TargetMode="External"/><Relationship Id="rId25" Type="http://schemas.openxmlformats.org/officeDocument/2006/relationships/hyperlink" Target="https://resh.edu.ru/subject/lesson/6118/main/" TargetMode="External"/><Relationship Id="rId33" Type="http://schemas.openxmlformats.org/officeDocument/2006/relationships/hyperlink" Target="https://resh.edu.ru/subject/lesson/4726/conspect/198222/" TargetMode="External"/><Relationship Id="rId38" Type="http://schemas.openxmlformats.org/officeDocument/2006/relationships/hyperlink" Target="https://resh.edu.ru/subject/lesson/4730/start/149073/" TargetMode="External"/><Relationship Id="rId46" Type="http://schemas.openxmlformats.org/officeDocument/2006/relationships/hyperlink" Target="https://resh.edu.ru/subject/lesson/7242/start/303316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aklass.ru/p/algebra/11-klass/logarifmy-pokazatelnaia-ilogarifmicheskaia-funktcii-9160/metody-resheniia-pokazatelnykh-uravnenii-10962/reb758915c-7f57-4abb-b83a-b2c25922fcec" TargetMode="External"/><Relationship Id="rId20" Type="http://schemas.openxmlformats.org/officeDocument/2006/relationships/hyperlink" Target="https://www.yaklass.ru/p/algebra/10-klass/sinus-i-kosinus-tangens-ikotangens-svoistva-i-grafiki-trigonometricheski_-10781" TargetMode="External"/><Relationship Id="rId29" Type="http://schemas.openxmlformats.org/officeDocument/2006/relationships/hyperlink" Target="https://resh.edu.ru/subject/lesson/5255/conspect/272510/" TargetMode="External"/><Relationship Id="rId41" Type="http://schemas.openxmlformats.org/officeDocument/2006/relationships/hyperlink" Target="https://resh.edu.ru/subject/lesson/3778/start/158733/" TargetMode="External"/><Relationship Id="rId54" Type="http://schemas.openxmlformats.org/officeDocument/2006/relationships/hyperlink" Target="https://resh.edu.ru/subject/lesson/6320/start/20002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p/algebra/9-klass/neravenstva-i-sistemy-neravenstv9125/reshenie-ratcionalnykh-neravenstv-metodom-intervalov-9128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www.yaklass.ru/p/algebra/11-klass/pervoobraznaia-neopredelennye-iopredelennye-integraly-9151/neopredelennye-i-opredelennye-integraly-metodyintegrirovaniia-9153/re-94b86f3c-161b-42fd-a1aa-4d0cbc549ee7" TargetMode="External"/><Relationship Id="rId32" Type="http://schemas.openxmlformats.org/officeDocument/2006/relationships/hyperlink" Target="https://resh.edu.ru/subject/lesson/612/" TargetMode="External"/><Relationship Id="rId37" Type="http://schemas.openxmlformats.org/officeDocument/2006/relationships/hyperlink" Target="https://resh.edu.ru/subject/lesson/6839/start/237145/" TargetMode="External"/><Relationship Id="rId40" Type="http://schemas.openxmlformats.org/officeDocument/2006/relationships/hyperlink" Target="https://resh.edu.ru/subject/lesson/7268/main/248305/" TargetMode="External"/><Relationship Id="rId45" Type="http://schemas.openxmlformats.org/officeDocument/2006/relationships/hyperlink" Target="https://resh.edu.ru/subject/lesson/1978/main/" TargetMode="External"/><Relationship Id="rId53" Type="http://schemas.openxmlformats.org/officeDocument/2006/relationships/hyperlink" Target="https://resh.edu.ru/subject/lesson/4324/start/199618/" TargetMode="External"/><Relationship Id="rId58" Type="http://schemas.openxmlformats.org/officeDocument/2006/relationships/hyperlink" Target="https://resh.edu.ru/subject/lesson/5223/conspect/326716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5223/conspect/326716/" TargetMode="External"/><Relationship Id="rId23" Type="http://schemas.openxmlformats.org/officeDocument/2006/relationships/hyperlink" Target="https://www.yaklass.ru/p/algebra/11-klass/proizvodnaia-primenenieproizvodnoi-dlia-issledovaniia-funktcii-9147" TargetMode="External"/><Relationship Id="rId28" Type="http://schemas.openxmlformats.org/officeDocument/2006/relationships/hyperlink" Target="https://www.yaklass.ru/p/algebra/10-klass/deistvitelnye-chisla9102/naturalnye-chisla-povtorenie-11259/re-198ae908-4687-4b65-bb41-ba45ad84a6fd" TargetMode="External"/><Relationship Id="rId36" Type="http://schemas.openxmlformats.org/officeDocument/2006/relationships/hyperlink" Target="https://resh.edu.ru/subject/lesson/6848/start/315212/" TargetMode="External"/><Relationship Id="rId49" Type="http://schemas.openxmlformats.org/officeDocument/2006/relationships/hyperlink" Target="https://resh.edu.ru/subject/lesson/3863/start/199212/" TargetMode="External"/><Relationship Id="rId57" Type="http://schemas.openxmlformats.org/officeDocument/2006/relationships/hyperlink" Target="https://resh.edu.ru/subject/lesson/5223/conspect/326716/" TargetMode="External"/><Relationship Id="rId10" Type="http://schemas.openxmlformats.org/officeDocument/2006/relationships/hyperlink" Target="https://www.yaklass.ru/p/algebra/10-klass/stepeni-s-ratcionalnympokazatelem-korni-stepennye-funktcii-11016/svoistva-kornia-n-i-stepeni-preobrazovanieirratcionalnykh-vyrazhenii-11531" TargetMode="External"/><Relationship Id="rId19" Type="http://schemas.openxmlformats.org/officeDocument/2006/relationships/hyperlink" Target="https://resh.edu.ru/subject/lesson/3852/conspect/199118/" TargetMode="External"/><Relationship Id="rId31" Type="http://schemas.openxmlformats.org/officeDocument/2006/relationships/hyperlink" Target="https://resh.edu.ru/subject/lesson/611/" TargetMode="External"/><Relationship Id="rId44" Type="http://schemas.openxmlformats.org/officeDocument/2006/relationships/hyperlink" Target="https://lesson.edu.ru/02.2/09?term=%D0%BC%D0%B5%D1%82%D0%BE%D0%B4%20%D0%B8%D0%BD%D1%82%D0%B5%D1%80%D0%B2%D0%B0%D0%BB%D0%BE%D0%B2" TargetMode="External"/><Relationship Id="rId52" Type="http://schemas.openxmlformats.org/officeDocument/2006/relationships/hyperlink" Target="https://resh.edu.ru/subject/lesson/4734/start/199305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algebra/10-klass/stepeni-s-ratcionalnympokazatelem-korni-stepennye-funktcii-11016/svoistva-stepennykh-funktcii-i-ikh-grafiki9158/re-0e543e38-25d9-4536-b70f-0f1bf843e82b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subject/lesson/6195/start/225651/" TargetMode="External"/><Relationship Id="rId27" Type="http://schemas.openxmlformats.org/officeDocument/2006/relationships/hyperlink" Target="https://resh.edu.ru/subject/lesson/3812/conspect/158949/" TargetMode="External"/><Relationship Id="rId30" Type="http://schemas.openxmlformats.org/officeDocument/2006/relationships/hyperlink" Target="https://resh.edu.ru/subject/lesson/4726/conspect/198222/" TargetMode="External"/><Relationship Id="rId35" Type="http://schemas.openxmlformats.org/officeDocument/2006/relationships/hyperlink" Target="https://resh.edu.ru/subject/lesson/6847/start/237920/" TargetMode="External"/><Relationship Id="rId43" Type="http://schemas.openxmlformats.org/officeDocument/2006/relationships/hyperlink" Target="https://lesson.edu.ru/02.2/08?term=%D0%BD%D0%B5%D1%80%D0%B0%D0%B2%D0%B5%D0%BD%D1%81%D1%82%D0%B2%D0%B0" TargetMode="External"/><Relationship Id="rId48" Type="http://schemas.openxmlformats.org/officeDocument/2006/relationships/hyperlink" Target="https://resh.edu.ru/subject/lesson/6019/start/199181/" TargetMode="External"/><Relationship Id="rId56" Type="http://schemas.openxmlformats.org/officeDocument/2006/relationships/hyperlink" Target="https://resh.edu.ru/subject/lesson/5223/conspect/326716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6322/start/11465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43</Pages>
  <Words>8015</Words>
  <Characters>45692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6</cp:revision>
  <dcterms:created xsi:type="dcterms:W3CDTF">2023-09-23T10:12:00Z</dcterms:created>
  <dcterms:modified xsi:type="dcterms:W3CDTF">2023-09-26T10:49:00Z</dcterms:modified>
</cp:coreProperties>
</file>